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B93B" w14:textId="1463A490" w:rsidR="001A6D2E" w:rsidRDefault="008646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939"/>
      </w:pPr>
      <w:r>
        <w:rPr>
          <w:rFonts w:ascii="Monotype Corsiva" w:eastAsia="Monotype Corsiva" w:hAnsi="Monotype Corsiva" w:cs="Monotype Corsiva"/>
          <w:i/>
          <w:sz w:val="32"/>
        </w:rPr>
        <w:t xml:space="preserve"> </w:t>
      </w: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 w:rsidR="005E7EA6">
        <w:rPr>
          <w:rFonts w:ascii="Monotype Corsiva" w:eastAsia="Monotype Corsiva" w:hAnsi="Monotype Corsiva" w:cs="Monotype Corsiva"/>
          <w:i/>
          <w:sz w:val="32"/>
        </w:rPr>
        <w:t>Velké Opatovice</w:t>
      </w:r>
      <w:r>
        <w:rPr>
          <w:rFonts w:ascii="Monotype Corsiva" w:eastAsia="Monotype Corsiva" w:hAnsi="Monotype Corsiva" w:cs="Monotype Corsiva"/>
          <w:i/>
          <w:sz w:val="32"/>
        </w:rPr>
        <w:t xml:space="preserve"> 2023   </w:t>
      </w:r>
    </w:p>
    <w:p w14:paraId="538AF316" w14:textId="77777777" w:rsidR="001A6D2E" w:rsidRDefault="008646C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9C66FD" w14:textId="77777777" w:rsidR="001A6D2E" w:rsidRDefault="008646CE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4F27C323" w14:textId="77777777" w:rsidR="001A6D2E" w:rsidRDefault="008646C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1" w:type="dxa"/>
        <w:tblInd w:w="-1" w:type="dxa"/>
        <w:tblLook w:val="04A0" w:firstRow="1" w:lastRow="0" w:firstColumn="1" w:lastColumn="0" w:noHBand="0" w:noVBand="1"/>
      </w:tblPr>
      <w:tblGrid>
        <w:gridCol w:w="2124"/>
        <w:gridCol w:w="708"/>
        <w:gridCol w:w="6449"/>
      </w:tblGrid>
      <w:tr w:rsidR="001A6D2E" w14:paraId="50B6BF7E" w14:textId="77777777">
        <w:trPr>
          <w:trHeight w:val="469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FDA4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09053F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BF13CCF" w14:textId="07EAB103" w:rsidR="001A6D2E" w:rsidRDefault="005E7EA6">
            <w:pPr>
              <w:ind w:left="1"/>
            </w:pPr>
            <w:r w:rsidRPr="005E7EA6">
              <w:rPr>
                <w:b/>
                <w:sz w:val="20"/>
              </w:rPr>
              <w:t xml:space="preserve">TJ </w:t>
            </w:r>
            <w:r>
              <w:rPr>
                <w:b/>
                <w:sz w:val="20"/>
              </w:rPr>
              <w:t>S</w:t>
            </w:r>
            <w:r w:rsidRPr="005E7EA6">
              <w:rPr>
                <w:b/>
                <w:sz w:val="20"/>
              </w:rPr>
              <w:t>okol Velké Opatovice</w:t>
            </w:r>
          </w:p>
        </w:tc>
      </w:tr>
      <w:tr w:rsidR="001A6D2E" w14:paraId="14FDEA27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2D01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91425E0" w14:textId="7ECB96C6" w:rsidR="001A6D2E" w:rsidRDefault="008646CE">
            <w:pPr>
              <w:ind w:left="1"/>
            </w:pPr>
            <w:r>
              <w:rPr>
                <w:sz w:val="20"/>
              </w:rPr>
              <w:t>Neděle</w:t>
            </w:r>
            <w:r>
              <w:rPr>
                <w:b/>
                <w:sz w:val="20"/>
              </w:rPr>
              <w:t xml:space="preserve"> </w:t>
            </w:r>
            <w:r w:rsidR="005E7EA6">
              <w:rPr>
                <w:b/>
                <w:sz w:val="20"/>
              </w:rPr>
              <w:t>26</w:t>
            </w:r>
            <w:r>
              <w:rPr>
                <w:b/>
                <w:sz w:val="20"/>
              </w:rPr>
              <w:t xml:space="preserve">. </w:t>
            </w:r>
            <w:r w:rsidR="005E7EA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 2023</w:t>
            </w:r>
            <w:r>
              <w:rPr>
                <w:sz w:val="20"/>
              </w:rPr>
              <w:t xml:space="preserve"> </w:t>
            </w:r>
          </w:p>
        </w:tc>
      </w:tr>
      <w:tr w:rsidR="001A6D2E" w14:paraId="7C3B3047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A3AC" w14:textId="77777777" w:rsidR="001A6D2E" w:rsidRDefault="008646CE">
            <w:pPr>
              <w:tabs>
                <w:tab w:val="center" w:pos="1418"/>
                <w:tab w:val="center" w:pos="2125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DE98" w14:textId="5F9CEEE6" w:rsidR="001A6D2E" w:rsidRDefault="00936AA9">
            <w:pPr>
              <w:ind w:left="1"/>
            </w:pPr>
            <w:r w:rsidRPr="00936AA9">
              <w:rPr>
                <w:sz w:val="20"/>
              </w:rPr>
              <w:t xml:space="preserve">Městská sportovní hala </w:t>
            </w:r>
            <w:r w:rsidR="005E7EA6" w:rsidRPr="005E7EA6">
              <w:rPr>
                <w:sz w:val="20"/>
              </w:rPr>
              <w:t>Velké Opatovice</w:t>
            </w:r>
            <w:r w:rsidR="00B474A2">
              <w:rPr>
                <w:sz w:val="20"/>
              </w:rPr>
              <w:t>,</w:t>
            </w:r>
            <w:r w:rsidR="005E7EA6" w:rsidRPr="005E7EA6">
              <w:rPr>
                <w:sz w:val="20"/>
              </w:rPr>
              <w:cr/>
            </w:r>
            <w:r w:rsidR="00B474A2">
              <w:rPr>
                <w:sz w:val="20"/>
              </w:rPr>
              <w:t xml:space="preserve"> Mládežnické 430, Velké Opat</w:t>
            </w:r>
            <w:r w:rsidR="00190C84">
              <w:rPr>
                <w:sz w:val="20"/>
              </w:rPr>
              <w:t>o</w:t>
            </w:r>
            <w:r w:rsidR="00B474A2">
              <w:rPr>
                <w:sz w:val="20"/>
              </w:rPr>
              <w:t>vice</w:t>
            </w:r>
          </w:p>
        </w:tc>
      </w:tr>
      <w:tr w:rsidR="001A6D2E" w14:paraId="353D6EB4" w14:textId="77777777">
        <w:trPr>
          <w:trHeight w:val="848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0371" w14:textId="77777777" w:rsidR="001A6D2E" w:rsidRDefault="008646CE">
            <w:pPr>
              <w:spacing w:after="222"/>
              <w:ind w:left="1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7F68AC0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D9CD8FE" w14:textId="0EA39123" w:rsidR="001A6D2E" w:rsidRDefault="008646CE">
            <w:pPr>
              <w:ind w:left="1"/>
            </w:pPr>
            <w:r>
              <w:rPr>
                <w:b/>
                <w:sz w:val="20"/>
              </w:rPr>
              <w:t>GPS herny:</w:t>
            </w:r>
            <w:hyperlink r:id="rId5">
              <w:r>
                <w:rPr>
                  <w:sz w:val="20"/>
                </w:rPr>
                <w:t xml:space="preserve"> </w:t>
              </w:r>
            </w:hyperlink>
            <w:r w:rsidR="00553CA9">
              <w:rPr>
                <w:color w:val="0A58CA"/>
                <w:sz w:val="20"/>
              </w:rPr>
              <w:t xml:space="preserve"> </w:t>
            </w:r>
            <w:hyperlink r:id="rId6" w:history="1">
              <w:r w:rsidR="00553CA9" w:rsidRPr="00553CA9">
                <w:rPr>
                  <w:rStyle w:val="Hypertextovodkaz"/>
                  <w:sz w:val="20"/>
                </w:rPr>
                <w:t>49°36'43.68</w:t>
              </w:r>
              <w:r w:rsidR="00553CA9" w:rsidRPr="00553CA9">
                <w:rPr>
                  <w:rStyle w:val="Hypertextovodkaz"/>
                  <w:sz w:val="20"/>
                </w:rPr>
                <w:t>4</w:t>
              </w:r>
              <w:r w:rsidR="00553CA9" w:rsidRPr="00553CA9">
                <w:rPr>
                  <w:rStyle w:val="Hypertextovodkaz"/>
                  <w:sz w:val="20"/>
                </w:rPr>
                <w:t>"N, 16°40'54.212"E</w:t>
              </w:r>
            </w:hyperlink>
          </w:p>
        </w:tc>
      </w:tr>
      <w:tr w:rsidR="00553CA9" w14:paraId="75D5460A" w14:textId="77777777">
        <w:trPr>
          <w:trHeight w:val="848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2B26" w14:textId="77777777" w:rsidR="00553CA9" w:rsidRDefault="00553CA9">
            <w:pPr>
              <w:spacing w:after="222"/>
              <w:ind w:left="1"/>
              <w:rPr>
                <w:b/>
                <w:sz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4C1C5427" w14:textId="77777777" w:rsidR="00553CA9" w:rsidRDefault="00553CA9">
            <w:pPr>
              <w:ind w:left="1"/>
              <w:rPr>
                <w:b/>
                <w:sz w:val="20"/>
              </w:rPr>
            </w:pPr>
          </w:p>
        </w:tc>
      </w:tr>
      <w:tr w:rsidR="001A6D2E" w14:paraId="2748DA20" w14:textId="77777777">
        <w:trPr>
          <w:trHeight w:val="36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AE8F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>ředitel: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5C26" w14:textId="6F881734" w:rsidR="001A6D2E" w:rsidRDefault="005E7EA6">
            <w:pPr>
              <w:ind w:left="1"/>
            </w:pPr>
            <w:r w:rsidRPr="005E7EA6">
              <w:rPr>
                <w:sz w:val="20"/>
              </w:rPr>
              <w:t xml:space="preserve">Radim </w:t>
            </w:r>
            <w:proofErr w:type="spellStart"/>
            <w:r w:rsidRPr="005E7EA6">
              <w:rPr>
                <w:sz w:val="20"/>
              </w:rPr>
              <w:t>Gerbrich</w:t>
            </w:r>
            <w:proofErr w:type="spellEnd"/>
            <w:r w:rsidRPr="005E7E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5E7EA6">
              <w:rPr>
                <w:sz w:val="20"/>
              </w:rPr>
              <w:t>603 881 662</w:t>
            </w:r>
          </w:p>
        </w:tc>
      </w:tr>
      <w:tr w:rsidR="001A6D2E" w14:paraId="619E89EE" w14:textId="77777777">
        <w:trPr>
          <w:trHeight w:val="24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B99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>rozhodčí: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                  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1AFD58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Tomáš Harna </w:t>
            </w:r>
            <w:proofErr w:type="spellStart"/>
            <w:r>
              <w:rPr>
                <w:sz w:val="20"/>
              </w:rPr>
              <w:t>lic.“B</w:t>
            </w:r>
            <w:proofErr w:type="spellEnd"/>
            <w:r>
              <w:rPr>
                <w:sz w:val="20"/>
              </w:rPr>
              <w:t xml:space="preserve">“ – 776 392 805 </w:t>
            </w:r>
          </w:p>
        </w:tc>
      </w:tr>
      <w:tr w:rsidR="001A6D2E" w14:paraId="01F28A82" w14:textId="77777777">
        <w:trPr>
          <w:trHeight w:val="24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6806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 xml:space="preserve">zdravotník:   </w:t>
            </w:r>
            <w:proofErr w:type="gramEnd"/>
            <w:r>
              <w:rPr>
                <w:b/>
                <w:sz w:val="20"/>
              </w:rPr>
              <w:t xml:space="preserve">                    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B896BA0" w14:textId="71B96C1B" w:rsidR="001A6D2E" w:rsidRDefault="008646CE">
            <w:pPr>
              <w:ind w:left="1"/>
            </w:pPr>
            <w:r>
              <w:rPr>
                <w:sz w:val="20"/>
              </w:rPr>
              <w:t xml:space="preserve">Zajistí oddíl stolního tenisu </w:t>
            </w:r>
            <w:r w:rsidR="00B474A2">
              <w:rPr>
                <w:sz w:val="20"/>
              </w:rPr>
              <w:t>TJ Sokol Velké Opatovice</w:t>
            </w:r>
            <w:r>
              <w:rPr>
                <w:sz w:val="20"/>
              </w:rPr>
              <w:t xml:space="preserve"> </w:t>
            </w:r>
          </w:p>
        </w:tc>
      </w:tr>
      <w:tr w:rsidR="001A6D2E" w14:paraId="6805F863" w14:textId="7777777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0B8453D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>- startovné: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450EDA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C579BF0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100 Kč za hráče </w:t>
            </w:r>
          </w:p>
        </w:tc>
      </w:tr>
      <w:tr w:rsidR="001A6D2E" w14:paraId="7E3A3B36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E2A1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5. Informace: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0D36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87A" w14:textId="6F5A09AB" w:rsidR="001A6D2E" w:rsidRDefault="005E7EA6">
            <w:pPr>
              <w:ind w:left="1"/>
            </w:pPr>
            <w:r w:rsidRPr="005E7EA6">
              <w:rPr>
                <w:sz w:val="20"/>
              </w:rPr>
              <w:t xml:space="preserve">Radim </w:t>
            </w:r>
            <w:proofErr w:type="spellStart"/>
            <w:r w:rsidRPr="005E7EA6">
              <w:rPr>
                <w:sz w:val="20"/>
              </w:rPr>
              <w:t>Gerbrich</w:t>
            </w:r>
            <w:proofErr w:type="spellEnd"/>
            <w:r>
              <w:rPr>
                <w:sz w:val="20"/>
              </w:rPr>
              <w:t xml:space="preserve"> -</w:t>
            </w:r>
            <w:r w:rsidRPr="005E7EA6">
              <w:rPr>
                <w:sz w:val="20"/>
              </w:rPr>
              <w:t xml:space="preserve"> 603 881 662</w:t>
            </w:r>
          </w:p>
        </w:tc>
      </w:tr>
      <w:tr w:rsidR="001A6D2E" w14:paraId="16A95FAB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7DF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6. Losování: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33C74C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8287" w14:textId="18E4CDF6" w:rsidR="001A6D2E" w:rsidRDefault="008646CE">
            <w:pPr>
              <w:ind w:left="1"/>
            </w:pPr>
            <w:r>
              <w:rPr>
                <w:sz w:val="20"/>
              </w:rPr>
              <w:t xml:space="preserve">Veřejné po skončení prezentace dle žebříčku mládeže RSST Blansko </w:t>
            </w:r>
            <w:r w:rsidR="003C1D3E">
              <w:rPr>
                <w:sz w:val="20"/>
              </w:rPr>
              <w:t>a aktuálního stavu OBRTM</w:t>
            </w:r>
          </w:p>
        </w:tc>
      </w:tr>
      <w:tr w:rsidR="001A6D2E" w14:paraId="3B51CF1E" w14:textId="77777777">
        <w:trPr>
          <w:trHeight w:val="10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E8CD" w14:textId="77777777" w:rsidR="001A6D2E" w:rsidRDefault="008646CE">
            <w:pPr>
              <w:spacing w:after="219"/>
              <w:ind w:left="1"/>
            </w:pPr>
            <w:r>
              <w:rPr>
                <w:b/>
                <w:sz w:val="20"/>
              </w:rPr>
              <w:t>7. Občerstvení:</w:t>
            </w:r>
            <w:r>
              <w:rPr>
                <w:sz w:val="20"/>
              </w:rPr>
              <w:t xml:space="preserve">  </w:t>
            </w:r>
          </w:p>
          <w:p w14:paraId="623AFDD3" w14:textId="77777777" w:rsidR="001A6D2E" w:rsidRDefault="008646CE">
            <w:pPr>
              <w:ind w:left="1"/>
            </w:pPr>
            <w:r>
              <w:rPr>
                <w:b/>
                <w:sz w:val="20"/>
                <w:u w:val="single" w:color="000000"/>
              </w:rPr>
              <w:t>Technická ustanovení:</w:t>
            </w:r>
            <w:r>
              <w:rPr>
                <w:b/>
                <w:sz w:val="20"/>
              </w:rPr>
              <w:t xml:space="preserve"> </w:t>
            </w:r>
          </w:p>
          <w:p w14:paraId="0C28838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49F5BC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564E929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Zajištěno pořadateli </w:t>
            </w:r>
          </w:p>
        </w:tc>
      </w:tr>
      <w:tr w:rsidR="001A6D2E" w14:paraId="60BB5A4F" w14:textId="7777777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38A3D" w14:textId="77777777" w:rsidR="001A6D2E" w:rsidRDefault="008646CE">
            <w:pPr>
              <w:tabs>
                <w:tab w:val="center" w:pos="1418"/>
              </w:tabs>
            </w:pPr>
            <w:r>
              <w:rPr>
                <w:b/>
                <w:sz w:val="20"/>
              </w:rPr>
              <w:t xml:space="preserve">1. Předpis: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5B25E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CCA8774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podle pravidel stolního tenisu, soutěžního řádu stolního                      </w:t>
            </w:r>
          </w:p>
        </w:tc>
      </w:tr>
      <w:tr w:rsidR="001A6D2E" w14:paraId="63866D3C" w14:textId="77777777">
        <w:trPr>
          <w:trHeight w:val="4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847B7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B824EB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38AD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05C14BD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tenisu a podle rozpisu OBTM na sezónu 2022/2023. </w:t>
            </w:r>
          </w:p>
        </w:tc>
      </w:tr>
      <w:tr w:rsidR="001A6D2E" w14:paraId="5C0D52E8" w14:textId="77777777">
        <w:trPr>
          <w:trHeight w:val="19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198E9C" w14:textId="77777777" w:rsidR="001A6D2E" w:rsidRDefault="008646CE">
            <w:pPr>
              <w:tabs>
                <w:tab w:val="center" w:pos="1417"/>
              </w:tabs>
              <w:spacing w:after="1446"/>
            </w:pPr>
            <w:r>
              <w:rPr>
                <w:b/>
                <w:sz w:val="20"/>
              </w:rPr>
              <w:t xml:space="preserve">2. Systém: </w:t>
            </w:r>
            <w:r>
              <w:rPr>
                <w:b/>
                <w:sz w:val="20"/>
              </w:rPr>
              <w:tab/>
              <w:t xml:space="preserve"> </w:t>
            </w:r>
          </w:p>
          <w:p w14:paraId="6A80BB27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98C81E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B4217E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6 výkonnostních divizí 1-5 divize po 8 účastnících a poslední </w:t>
            </w:r>
          </w:p>
          <w:p w14:paraId="619B5C5E" w14:textId="77777777" w:rsidR="001A6D2E" w:rsidRDefault="008646CE">
            <w:pPr>
              <w:spacing w:after="16" w:line="239" w:lineRule="auto"/>
              <w:ind w:left="1"/>
            </w:pPr>
            <w:r>
              <w:rPr>
                <w:sz w:val="20"/>
              </w:rPr>
              <w:t xml:space="preserve">6. divize zbytek. Systém bude upřesněn na místě dle skutečného počtu účastníků.  </w:t>
            </w:r>
          </w:p>
          <w:p w14:paraId="20337A8F" w14:textId="77777777" w:rsidR="001A6D2E" w:rsidRDefault="008646CE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stupeň v rámci divizí: 2 čtyřčlenné skupiny </w:t>
            </w:r>
          </w:p>
          <w:p w14:paraId="71F195D0" w14:textId="77777777" w:rsidR="001A6D2E" w:rsidRDefault="008646CE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stupeň: první dva ze skupin prvního stupně o vítězství v divizi, třetí a čtvrtí ze skupin o záchranu v divizi. Do 2.stupně se započítává vzájemný zápas z 1.stupně. V rámci divizí se hraje na tři vítězné sety </w:t>
            </w:r>
          </w:p>
        </w:tc>
      </w:tr>
      <w:tr w:rsidR="001A6D2E" w14:paraId="1E64232D" w14:textId="7777777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32825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BF51A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8ACF5F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7.30 - 8.15       prezentace dvouher </w:t>
            </w:r>
          </w:p>
        </w:tc>
      </w:tr>
      <w:tr w:rsidR="001A6D2E" w14:paraId="16BB6B72" w14:textId="77777777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A63C4F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6456B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A5EED1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8.15 – 9:00      losování  </w:t>
            </w:r>
          </w:p>
        </w:tc>
      </w:tr>
      <w:tr w:rsidR="001A6D2E" w14:paraId="00ECA6BB" w14:textId="77777777">
        <w:trPr>
          <w:trHeight w:val="7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15BC3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FE1A47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  <w:p w14:paraId="3E6ECB4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788A01" w14:textId="77777777" w:rsidR="001A6D2E" w:rsidRPr="00B474A2" w:rsidRDefault="008646C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51AF7B07" w14:textId="77777777" w:rsidR="001A6D2E" w:rsidRDefault="008646CE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9.00                  nástup a zahájení soutěže  </w:t>
            </w:r>
          </w:p>
          <w:p w14:paraId="01B23A32" w14:textId="77777777" w:rsidR="005E7EA6" w:rsidRPr="000610B6" w:rsidRDefault="005E7EA6">
            <w:pPr>
              <w:ind w:left="1"/>
              <w:rPr>
                <w:b/>
                <w:bCs/>
                <w:sz w:val="20"/>
              </w:rPr>
            </w:pPr>
            <w:r w:rsidRPr="000610B6">
              <w:rPr>
                <w:b/>
                <w:bCs/>
                <w:sz w:val="20"/>
              </w:rPr>
              <w:t xml:space="preserve">Po skončení turnaje proběhne vyhlášení </w:t>
            </w:r>
            <w:r w:rsidR="00B474A2" w:rsidRPr="000610B6">
              <w:rPr>
                <w:b/>
                <w:bCs/>
                <w:sz w:val="20"/>
              </w:rPr>
              <w:t xml:space="preserve">celkových </w:t>
            </w:r>
            <w:r w:rsidRPr="000610B6">
              <w:rPr>
                <w:b/>
                <w:bCs/>
                <w:sz w:val="20"/>
              </w:rPr>
              <w:t xml:space="preserve">výsledků </w:t>
            </w:r>
            <w:r w:rsidR="00B474A2" w:rsidRPr="000610B6">
              <w:rPr>
                <w:b/>
                <w:bCs/>
                <w:sz w:val="20"/>
              </w:rPr>
              <w:t>OBTM za sezónu 2022-2023</w:t>
            </w:r>
          </w:p>
          <w:p w14:paraId="1A5318D7" w14:textId="2285CA65" w:rsidR="00190C84" w:rsidRPr="00B474A2" w:rsidRDefault="00190C84">
            <w:pPr>
              <w:ind w:left="1"/>
              <w:rPr>
                <w:sz w:val="20"/>
              </w:rPr>
            </w:pPr>
          </w:p>
        </w:tc>
      </w:tr>
      <w:tr w:rsidR="001A6D2E" w14:paraId="64935FF3" w14:textId="7777777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1C5175F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4. Stoly a míčky: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1E5D45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14ED0988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na 8 stolech, míčky </w:t>
            </w:r>
            <w:proofErr w:type="spellStart"/>
            <w:r>
              <w:rPr>
                <w:sz w:val="20"/>
              </w:rPr>
              <w:t>Joola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Flash</w:t>
            </w:r>
            <w:proofErr w:type="spellEnd"/>
            <w:r>
              <w:rPr>
                <w:sz w:val="20"/>
              </w:rPr>
              <w:t xml:space="preserve"> *** plast, bílá </w:t>
            </w:r>
          </w:p>
        </w:tc>
      </w:tr>
      <w:tr w:rsidR="001A6D2E" w14:paraId="7BEEC32A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A4D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>5. Rozhodčí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7A76" w14:textId="77777777" w:rsidR="001A6D2E" w:rsidRDefault="008646CE">
            <w:r>
              <w:rPr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D7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1A6D2E" w14:paraId="5C24888D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2E87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6. </w:t>
            </w:r>
            <w:proofErr w:type="gramStart"/>
            <w:r>
              <w:rPr>
                <w:b/>
                <w:sz w:val="20"/>
              </w:rPr>
              <w:t xml:space="preserve">Ceny:  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 xml:space="preserve">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5B7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51EA" w14:textId="77777777" w:rsidR="001A6D2E" w:rsidRDefault="008646CE">
            <w:r>
              <w:rPr>
                <w:sz w:val="20"/>
              </w:rPr>
              <w:t xml:space="preserve">Hráči na 1.-3. místě v každé divizi obdrží ceny </w:t>
            </w:r>
          </w:p>
        </w:tc>
      </w:tr>
      <w:tr w:rsidR="001A6D2E" w14:paraId="10A78760" w14:textId="7777777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5D85" w14:textId="77777777" w:rsidR="001A6D2E" w:rsidRDefault="008646CE">
            <w:pPr>
              <w:tabs>
                <w:tab w:val="center" w:pos="1416"/>
              </w:tabs>
            </w:pPr>
            <w:r>
              <w:rPr>
                <w:b/>
                <w:sz w:val="20"/>
              </w:rPr>
              <w:t xml:space="preserve">7. Námitky: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780E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87" w14:textId="77777777" w:rsidR="001A6D2E" w:rsidRDefault="008646CE">
            <w:r>
              <w:rPr>
                <w:sz w:val="20"/>
              </w:rPr>
              <w:t xml:space="preserve">Dle soutěžního řádu </w:t>
            </w:r>
          </w:p>
        </w:tc>
      </w:tr>
      <w:tr w:rsidR="001A6D2E" w14:paraId="7985F8DD" w14:textId="7777777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9AC" w14:textId="77777777" w:rsidR="001A6D2E" w:rsidRDefault="008646CE">
            <w:r>
              <w:rPr>
                <w:b/>
                <w:sz w:val="20"/>
              </w:rPr>
              <w:lastRenderedPageBreak/>
              <w:t xml:space="preserve">8. Přihlášky: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A85D02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1867" w14:textId="72A6AACB" w:rsidR="001A6D2E" w:rsidRDefault="008646CE">
            <w:r>
              <w:rPr>
                <w:color w:val="FF0000"/>
                <w:sz w:val="20"/>
              </w:rPr>
              <w:t xml:space="preserve">Nejpozději do </w:t>
            </w:r>
            <w:r w:rsidR="005E7EA6">
              <w:rPr>
                <w:color w:val="FF0000"/>
                <w:sz w:val="20"/>
              </w:rPr>
              <w:t>pátku</w:t>
            </w:r>
            <w:r>
              <w:rPr>
                <w:color w:val="FF0000"/>
                <w:sz w:val="20"/>
              </w:rPr>
              <w:t xml:space="preserve"> </w:t>
            </w:r>
            <w:r w:rsidR="005E7EA6">
              <w:rPr>
                <w:color w:val="FF0000"/>
                <w:sz w:val="20"/>
              </w:rPr>
              <w:t>24</w:t>
            </w:r>
            <w:r>
              <w:rPr>
                <w:color w:val="FF0000"/>
                <w:sz w:val="20"/>
              </w:rPr>
              <w:t>.</w:t>
            </w:r>
            <w:r w:rsidR="005E7EA6">
              <w:rPr>
                <w:color w:val="FF0000"/>
                <w:sz w:val="20"/>
              </w:rPr>
              <w:t>2</w:t>
            </w:r>
            <w:r>
              <w:rPr>
                <w:color w:val="FF0000"/>
                <w:sz w:val="20"/>
              </w:rPr>
              <w:t xml:space="preserve">.2023 na </w:t>
            </w:r>
            <w:proofErr w:type="gramStart"/>
            <w:r>
              <w:rPr>
                <w:color w:val="FF0000"/>
                <w:sz w:val="20"/>
              </w:rPr>
              <w:t xml:space="preserve">email:  </w:t>
            </w:r>
            <w:r>
              <w:rPr>
                <w:color w:val="0000FF"/>
                <w:sz w:val="20"/>
                <w:u w:val="single" w:color="0000FF"/>
              </w:rPr>
              <w:t>harna.tomas@gmail.com</w:t>
            </w:r>
            <w:proofErr w:type="gramEnd"/>
            <w:r>
              <w:rPr>
                <w:color w:val="FF0000"/>
                <w:sz w:val="20"/>
              </w:rPr>
              <w:t xml:space="preserve"> </w:t>
            </w:r>
          </w:p>
        </w:tc>
      </w:tr>
      <w:tr w:rsidR="001A6D2E" w14:paraId="30AB7E09" w14:textId="77777777">
        <w:trPr>
          <w:trHeight w:val="5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92123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9. Ostatní: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68F017" w14:textId="77777777" w:rsidR="001A6D2E" w:rsidRDefault="001A6D2E"/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E6DE" w14:textId="77777777" w:rsidR="001A6D2E" w:rsidRDefault="008646CE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Výsledky turnaje budou zahrnuty do okresního bodování v jednotlivých kategoriích </w:t>
            </w:r>
          </w:p>
          <w:p w14:paraId="16CF7AEC" w14:textId="4A0D93B8" w:rsidR="000610B6" w:rsidRDefault="000610B6">
            <w:pPr>
              <w:ind w:left="1"/>
            </w:pPr>
          </w:p>
        </w:tc>
      </w:tr>
    </w:tbl>
    <w:p w14:paraId="3E0EF1FE" w14:textId="77777777" w:rsidR="001A6D2E" w:rsidRDefault="008646CE">
      <w:pPr>
        <w:spacing w:after="277" w:line="240" w:lineRule="auto"/>
        <w:jc w:val="both"/>
      </w:pPr>
      <w:r>
        <w:rPr>
          <w:sz w:val="20"/>
        </w:rPr>
        <w:t xml:space="preserve">Turnaje se mohou zúčastnit všichni hráči a hráčky splňující věkové kritérium na danou věkovou kategorii                    a registrovaní v ČAST na sezónu 2022-23. Účast hráčů z oddílů mimo RSST Blansko a hráčů, kteří nejsou registrovaní v ČAST podléhá schválení ředitelem turnaje. </w:t>
      </w:r>
    </w:p>
    <w:p w14:paraId="5E666521" w14:textId="77777777" w:rsidR="001A6D2E" w:rsidRDefault="008646CE">
      <w:pPr>
        <w:spacing w:after="53"/>
        <w:ind w:left="50"/>
        <w:jc w:val="center"/>
      </w:pPr>
      <w:r>
        <w:rPr>
          <w:b/>
          <w:sz w:val="24"/>
        </w:rPr>
        <w:t xml:space="preserve"> </w:t>
      </w:r>
    </w:p>
    <w:p w14:paraId="1942843F" w14:textId="77777777" w:rsidR="001A6D2E" w:rsidRDefault="008646CE">
      <w:pPr>
        <w:spacing w:after="0"/>
        <w:ind w:right="6"/>
        <w:jc w:val="center"/>
      </w:pPr>
      <w:r>
        <w:rPr>
          <w:b/>
          <w:sz w:val="32"/>
        </w:rPr>
        <w:t xml:space="preserve">Těšíme se na Vaši účast! </w:t>
      </w:r>
    </w:p>
    <w:sectPr w:rsidR="001A6D2E">
      <w:pgSz w:w="11906" w:h="16838"/>
      <w:pgMar w:top="1440" w:right="113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6DC"/>
    <w:multiLevelType w:val="hybridMultilevel"/>
    <w:tmpl w:val="AD760F7A"/>
    <w:lvl w:ilvl="0" w:tplc="184C72A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A49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AF9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4DC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C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5C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1E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C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E8C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2E"/>
    <w:rsid w:val="000610B6"/>
    <w:rsid w:val="00190C84"/>
    <w:rsid w:val="001A6D2E"/>
    <w:rsid w:val="003C1D3E"/>
    <w:rsid w:val="00553CA9"/>
    <w:rsid w:val="005E7EA6"/>
    <w:rsid w:val="008646CE"/>
    <w:rsid w:val="00936AA9"/>
    <w:rsid w:val="00A1351D"/>
    <w:rsid w:val="00B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681"/>
  <w15:docId w15:val="{78A07154-7A72-4564-B171-226C796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53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3C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3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vlastni-body&amp;ut=Nov%C3%BD%20bod&amp;uc=9mXqJxVMLa&amp;ud=49%C2%B036%2743.684%22N%2C%2016%C2%B040%2754.212%22E&amp;x=16.6805857&amp;y=49.6119562&amp;z=19" TargetMode="External"/><Relationship Id="rId5" Type="http://schemas.openxmlformats.org/officeDocument/2006/relationships/hyperlink" Target="https://mapy.cz/?source=coor&amp;id=16.5984,49.502380277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OBTM - Kunštát leden 2023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OBTM - Kunštát leden 2023</dc:title>
  <dc:subject/>
  <dc:creator/>
  <cp:keywords/>
  <cp:lastModifiedBy>Tomáš Harna</cp:lastModifiedBy>
  <cp:revision>8</cp:revision>
  <dcterms:created xsi:type="dcterms:W3CDTF">2023-01-02T06:25:00Z</dcterms:created>
  <dcterms:modified xsi:type="dcterms:W3CDTF">2023-02-20T05:43:00Z</dcterms:modified>
</cp:coreProperties>
</file>